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56285B" w14:textId="4D2B15FC" w:rsidR="005D4E67" w:rsidRPr="005D4E67" w:rsidRDefault="005D4E67" w:rsidP="005D4E67">
      <w:pPr>
        <w:rPr>
          <w:b/>
          <w:bCs/>
          <w:color w:val="000000" w:themeColor="text1"/>
          <w:sz w:val="22"/>
          <w:szCs w:val="22"/>
        </w:rPr>
      </w:pPr>
      <w:r w:rsidRPr="005D4E67">
        <w:rPr>
          <w:b/>
          <w:bCs/>
          <w:color w:val="000000" w:themeColor="text1"/>
          <w:sz w:val="22"/>
          <w:szCs w:val="22"/>
        </w:rPr>
        <w:t>Nieuwsberichten</w:t>
      </w:r>
    </w:p>
    <w:p w14:paraId="0F499757" w14:textId="77777777" w:rsidR="005D4E67" w:rsidRPr="005D4E67" w:rsidRDefault="005D4E67" w:rsidP="005D4E67">
      <w:pPr>
        <w:rPr>
          <w:color w:val="000000" w:themeColor="text1"/>
          <w:sz w:val="22"/>
          <w:szCs w:val="22"/>
        </w:rPr>
      </w:pPr>
    </w:p>
    <w:p w14:paraId="6AD8C1E4" w14:textId="41E0FB47" w:rsidR="005D4E67" w:rsidRPr="005D4E67" w:rsidRDefault="005D4E67" w:rsidP="005D4E67">
      <w:pPr>
        <w:pStyle w:val="paragraph"/>
        <w:spacing w:before="0" w:beforeAutospacing="0" w:after="0" w:afterAutospacing="0"/>
        <w:textAlignment w:val="baseline"/>
        <w:rPr>
          <w:rFonts w:asciiTheme="minorHAnsi" w:hAnsiTheme="minorHAnsi" w:cs="Segoe UI"/>
          <w:sz w:val="18"/>
          <w:szCs w:val="18"/>
        </w:rPr>
      </w:pPr>
      <w:r w:rsidRPr="005D4E67">
        <w:rPr>
          <w:rFonts w:asciiTheme="minorHAnsi" w:hAnsiTheme="minorHAnsi"/>
          <w:color w:val="000000" w:themeColor="text1"/>
          <w:sz w:val="22"/>
          <w:szCs w:val="22"/>
        </w:rPr>
        <w:t>Hieronder vind je twee teksten die je kunt gebruiken op je eigen website en als item in een nieuwsbrief.</w:t>
      </w:r>
      <w:r w:rsidRPr="005D4E67">
        <w:rPr>
          <w:rFonts w:asciiTheme="minorHAnsi" w:hAnsiTheme="minorHAnsi"/>
          <w:color w:val="000000" w:themeColor="text1"/>
          <w:sz w:val="22"/>
          <w:szCs w:val="22"/>
        </w:rPr>
        <w:br/>
      </w:r>
      <w:r w:rsidRPr="005D4E67">
        <w:rPr>
          <w:rFonts w:asciiTheme="minorHAnsi" w:hAnsiTheme="minorHAnsi"/>
          <w:color w:val="000000" w:themeColor="text1"/>
          <w:sz w:val="22"/>
          <w:szCs w:val="22"/>
        </w:rPr>
        <w:br/>
      </w:r>
      <w:r w:rsidRPr="005D4E67">
        <w:rPr>
          <w:rStyle w:val="normaltextrun"/>
          <w:rFonts w:asciiTheme="minorHAnsi" w:hAnsiTheme="minorHAnsi" w:cs="Segoe UI"/>
          <w:sz w:val="22"/>
          <w:szCs w:val="22"/>
          <w:u w:val="single"/>
        </w:rPr>
        <w:t>Nieuwsbericht website</w:t>
      </w:r>
    </w:p>
    <w:p w14:paraId="618A9754" w14:textId="6F149D1F" w:rsidR="005D4E67" w:rsidRPr="005D4E67" w:rsidRDefault="005D4E67" w:rsidP="005D4E67">
      <w:pPr>
        <w:pStyle w:val="paragraph"/>
        <w:spacing w:before="0" w:beforeAutospacing="0" w:after="0" w:afterAutospacing="0"/>
        <w:textAlignment w:val="baseline"/>
        <w:rPr>
          <w:rFonts w:asciiTheme="minorHAnsi" w:hAnsiTheme="minorHAnsi" w:cs="Segoe UI"/>
          <w:sz w:val="18"/>
          <w:szCs w:val="18"/>
        </w:rPr>
      </w:pPr>
      <w:r w:rsidRPr="005D4E67">
        <w:rPr>
          <w:rStyle w:val="eop"/>
          <w:rFonts w:asciiTheme="minorHAnsi" w:hAnsiTheme="minorHAnsi" w:cs="Segoe UI"/>
          <w:sz w:val="22"/>
          <w:szCs w:val="22"/>
          <w:bdr w:val="none" w:sz="0" w:space="0" w:color="auto" w:frame="1"/>
          <w:shd w:val="clear" w:color="auto" w:fill="C6C6C6"/>
        </w:rPr>
        <w:br/>
      </w:r>
      <w:r w:rsidRPr="005D4E67">
        <w:rPr>
          <w:rStyle w:val="normaltextrun"/>
          <w:rFonts w:asciiTheme="minorHAnsi" w:hAnsiTheme="minorHAnsi" w:cs="Segoe UI"/>
          <w:b/>
          <w:bCs/>
          <w:sz w:val="22"/>
          <w:szCs w:val="22"/>
        </w:rPr>
        <w:t>Week van de Technologie komt naar Almere</w:t>
      </w:r>
    </w:p>
    <w:p w14:paraId="1CDC631C" w14:textId="78DD4FCF" w:rsidR="005D4E67" w:rsidRPr="005D4E67" w:rsidRDefault="005D4E67" w:rsidP="005D4E67">
      <w:pPr>
        <w:pStyle w:val="paragraph"/>
        <w:spacing w:before="0" w:after="0"/>
        <w:textAlignment w:val="baseline"/>
        <w:rPr>
          <w:rFonts w:asciiTheme="minorHAnsi" w:hAnsiTheme="minorHAnsi" w:cs="Segoe UI"/>
          <w:sz w:val="18"/>
          <w:szCs w:val="18"/>
        </w:rPr>
      </w:pPr>
      <w:r w:rsidRPr="005D4E67">
        <w:rPr>
          <w:rStyle w:val="normaltextrun"/>
          <w:rFonts w:asciiTheme="minorHAnsi" w:hAnsiTheme="minorHAnsi" w:cs="Segoe UI"/>
          <w:sz w:val="22"/>
          <w:szCs w:val="22"/>
        </w:rPr>
        <w:t>Van zondag 4 tot en met vrijdag 9 oktober staat Almere voor het eerst volledig in het teken van techniek, technologie en innovatie. Tijdens de allereerste Week van de Technologie openen </w:t>
      </w:r>
      <w:r w:rsidRPr="005D4E67">
        <w:rPr>
          <w:rStyle w:val="normaltextrun"/>
          <w:rFonts w:asciiTheme="minorHAnsi" w:hAnsiTheme="minorHAnsi" w:cs="Segoe UI"/>
          <w:sz w:val="22"/>
          <w:szCs w:val="22"/>
          <w:highlight w:val="yellow"/>
        </w:rPr>
        <w:t>wij samen</w:t>
      </w:r>
      <w:r w:rsidRPr="005D4E67">
        <w:rPr>
          <w:rStyle w:val="normaltextrun"/>
          <w:rFonts w:asciiTheme="minorHAnsi" w:hAnsiTheme="minorHAnsi" w:cs="Segoe UI"/>
          <w:sz w:val="22"/>
          <w:szCs w:val="22"/>
        </w:rPr>
        <w:t xml:space="preserve"> met verschillende onderwijsinstellingen, organisaties en bedrijven onze deuren om inwoners te laten ontdekken hoe technologie ons dagelijks leven én de toekomst vormgeeft.</w:t>
      </w:r>
    </w:p>
    <w:p w14:paraId="4DD2EABC" w14:textId="04AA5C30" w:rsidR="005D4E67" w:rsidRPr="005D4E67" w:rsidRDefault="005D4E67" w:rsidP="005D4E67">
      <w:pPr>
        <w:pStyle w:val="paragraph"/>
        <w:spacing w:before="0" w:after="0"/>
        <w:textAlignment w:val="baseline"/>
        <w:rPr>
          <w:rFonts w:asciiTheme="minorHAnsi" w:hAnsiTheme="minorHAnsi" w:cs="Segoe UI"/>
          <w:sz w:val="18"/>
          <w:szCs w:val="18"/>
        </w:rPr>
      </w:pPr>
      <w:r w:rsidRPr="005D4E67">
        <w:rPr>
          <w:rStyle w:val="normaltextrun"/>
          <w:rFonts w:asciiTheme="minorHAnsi" w:hAnsiTheme="minorHAnsi" w:cs="Segoe UI"/>
          <w:sz w:val="22"/>
          <w:szCs w:val="22"/>
        </w:rPr>
        <w:t>De week opent op zondag 4 oktober met een bomvol programma van Stad &amp; Natuur tijdens het ‘Strand vol wetenschap’ voor kinderen van 4-12 jaar op het </w:t>
      </w:r>
      <w:proofErr w:type="spellStart"/>
      <w:r w:rsidRPr="005D4E67">
        <w:rPr>
          <w:rStyle w:val="normaltextrun"/>
          <w:rFonts w:asciiTheme="minorHAnsi" w:hAnsiTheme="minorHAnsi" w:cs="Segoe UI"/>
          <w:sz w:val="22"/>
          <w:szCs w:val="22"/>
        </w:rPr>
        <w:t>Almeerderstrand</w:t>
      </w:r>
      <w:proofErr w:type="spellEnd"/>
      <w:r w:rsidRPr="005D4E67">
        <w:rPr>
          <w:rStyle w:val="normaltextrun"/>
          <w:rFonts w:asciiTheme="minorHAnsi" w:hAnsiTheme="minorHAnsi" w:cs="Segoe UI"/>
          <w:sz w:val="22"/>
          <w:szCs w:val="22"/>
        </w:rPr>
        <w:t>. Op maandag 5</w:t>
      </w:r>
      <w:r w:rsidRPr="005D4E67">
        <w:rPr>
          <w:rStyle w:val="normaltextrun"/>
          <w:rFonts w:asciiTheme="minorHAnsi" w:hAnsiTheme="minorHAnsi" w:cs="Segoe UI"/>
          <w:b/>
          <w:bCs/>
          <w:sz w:val="22"/>
          <w:szCs w:val="22"/>
        </w:rPr>
        <w:t> oktober</w:t>
      </w:r>
      <w:r w:rsidRPr="005D4E67">
        <w:rPr>
          <w:rStyle w:val="normaltextrun"/>
          <w:rFonts w:asciiTheme="minorHAnsi" w:hAnsiTheme="minorHAnsi" w:cs="Segoe UI"/>
          <w:sz w:val="22"/>
          <w:szCs w:val="22"/>
        </w:rPr>
        <w:t> is de officiële opening van de nieuwe </w:t>
      </w:r>
      <w:proofErr w:type="spellStart"/>
      <w:r w:rsidRPr="005D4E67">
        <w:rPr>
          <w:rStyle w:val="normaltextrun"/>
          <w:rFonts w:asciiTheme="minorHAnsi" w:hAnsiTheme="minorHAnsi" w:cs="Segoe UI"/>
          <w:sz w:val="22"/>
          <w:szCs w:val="22"/>
        </w:rPr>
        <w:t>Makerspace</w:t>
      </w:r>
      <w:proofErr w:type="spellEnd"/>
      <w:r w:rsidRPr="005D4E67">
        <w:rPr>
          <w:rStyle w:val="normaltextrun"/>
          <w:rFonts w:asciiTheme="minorHAnsi" w:hAnsiTheme="minorHAnsi" w:cs="Segoe UI"/>
          <w:sz w:val="22"/>
          <w:szCs w:val="22"/>
        </w:rPr>
        <w:t> van Hogeschool Windesheim Almere. Daarna volgt een week vol activiteiten voor jong en oud, verspreid over verschillende locaties in de stad.</w:t>
      </w:r>
    </w:p>
    <w:p w14:paraId="52FEF58D" w14:textId="58B37F64" w:rsidR="005D4E67" w:rsidRPr="005D4E67" w:rsidRDefault="005D4E67" w:rsidP="005D4E67">
      <w:pPr>
        <w:pStyle w:val="paragraph"/>
        <w:spacing w:before="0" w:after="0"/>
        <w:textAlignment w:val="baseline"/>
        <w:rPr>
          <w:rFonts w:asciiTheme="minorHAnsi" w:hAnsiTheme="minorHAnsi" w:cs="Segoe UI"/>
          <w:sz w:val="18"/>
          <w:szCs w:val="18"/>
        </w:rPr>
      </w:pPr>
      <w:proofErr w:type="gramStart"/>
      <w:r w:rsidRPr="005D4E67">
        <w:rPr>
          <w:rStyle w:val="normaltextrun"/>
          <w:rFonts w:asciiTheme="minorHAnsi" w:hAnsiTheme="minorHAnsi" w:cs="Segoe UI"/>
          <w:b/>
          <w:bCs/>
          <w:sz w:val="22"/>
          <w:szCs w:val="22"/>
        </w:rPr>
        <w:t>Samen bouwen</w:t>
      </w:r>
      <w:proofErr w:type="gramEnd"/>
      <w:r w:rsidRPr="005D4E67">
        <w:rPr>
          <w:rStyle w:val="normaltextrun"/>
          <w:rFonts w:asciiTheme="minorHAnsi" w:hAnsiTheme="minorHAnsi" w:cs="Segoe UI"/>
          <w:b/>
          <w:bCs/>
          <w:sz w:val="22"/>
          <w:szCs w:val="22"/>
        </w:rPr>
        <w:t> aan de toekomst</w:t>
      </w:r>
      <w:r>
        <w:rPr>
          <w:rFonts w:asciiTheme="minorHAnsi" w:hAnsiTheme="minorHAnsi" w:cs="Segoe UI"/>
          <w:sz w:val="18"/>
          <w:szCs w:val="18"/>
        </w:rPr>
        <w:br/>
      </w:r>
      <w:r w:rsidRPr="005D4E67">
        <w:rPr>
          <w:rStyle w:val="normaltextrun"/>
          <w:rFonts w:asciiTheme="minorHAnsi" w:hAnsiTheme="minorHAnsi" w:cs="Segoe UI"/>
          <w:sz w:val="22"/>
          <w:szCs w:val="22"/>
        </w:rPr>
        <w:t>De Week van de Technologie is een gezamenlijk initiatief waarbij het onderwijs, bedrijfsleven en de overheid samenwerken aan een sterk ecosysteem voor </w:t>
      </w:r>
      <w:r w:rsidRPr="005D4E67">
        <w:rPr>
          <w:rStyle w:val="normaltextrun"/>
          <w:rFonts w:asciiTheme="minorHAnsi" w:hAnsiTheme="minorHAnsi" w:cs="Segoe UI"/>
          <w:b/>
          <w:bCs/>
          <w:sz w:val="22"/>
          <w:szCs w:val="22"/>
        </w:rPr>
        <w:t>Tech &amp; Transitie</w:t>
      </w:r>
      <w:r w:rsidRPr="005D4E67">
        <w:rPr>
          <w:rStyle w:val="normaltextrun"/>
          <w:rFonts w:asciiTheme="minorHAnsi" w:hAnsiTheme="minorHAnsi" w:cs="Segoe UI"/>
          <w:sz w:val="22"/>
          <w:szCs w:val="22"/>
        </w:rPr>
        <w:t> in Almere en de regio. Daarbij ligt de nadruk op de grote maatschappelijke opgaven van deze tijd, zoals de energietransitie, digitalisering en de circulaire economie.</w:t>
      </w:r>
    </w:p>
    <w:p w14:paraId="288A20F7" w14:textId="24E75842" w:rsidR="005D4E67" w:rsidRPr="005D4E67" w:rsidRDefault="005D4E67" w:rsidP="005D4E67">
      <w:pPr>
        <w:pStyle w:val="paragraph"/>
        <w:spacing w:before="0" w:after="0"/>
        <w:textAlignment w:val="baseline"/>
        <w:rPr>
          <w:rFonts w:asciiTheme="minorHAnsi" w:hAnsiTheme="minorHAnsi" w:cs="Segoe UI"/>
          <w:sz w:val="18"/>
          <w:szCs w:val="18"/>
        </w:rPr>
      </w:pPr>
      <w:r w:rsidRPr="005D4E67">
        <w:rPr>
          <w:rStyle w:val="normaltextrun"/>
          <w:rFonts w:asciiTheme="minorHAnsi" w:hAnsiTheme="minorHAnsi" w:cs="Segoe UI"/>
          <w:sz w:val="22"/>
          <w:szCs w:val="22"/>
        </w:rPr>
        <w:t>Om die uitdagingen aan te gaan, zijn nieuwsgierige denkers, makers en doeners nodig. Daarom laat de Week van de Technologie zien welke kansen techniek en technologie bieden: op school, in het werk én in het dagelijks leven.</w:t>
      </w:r>
    </w:p>
    <w:p w14:paraId="0D894519" w14:textId="0127127A" w:rsidR="005D4E67" w:rsidRPr="005D4E67" w:rsidRDefault="005D4E67" w:rsidP="005D4E67">
      <w:pPr>
        <w:pStyle w:val="paragraph"/>
        <w:spacing w:before="0" w:after="0"/>
        <w:textAlignment w:val="baseline"/>
        <w:rPr>
          <w:rFonts w:asciiTheme="minorHAnsi" w:hAnsiTheme="minorHAnsi" w:cs="Segoe UI"/>
          <w:sz w:val="18"/>
          <w:szCs w:val="18"/>
        </w:rPr>
      </w:pPr>
      <w:r w:rsidRPr="005D4E67">
        <w:rPr>
          <w:rStyle w:val="normaltextrun"/>
          <w:rFonts w:asciiTheme="minorHAnsi" w:hAnsiTheme="minorHAnsi" w:cs="Segoe UI"/>
          <w:b/>
          <w:bCs/>
          <w:sz w:val="22"/>
          <w:szCs w:val="22"/>
        </w:rPr>
        <w:t>Ontdekken, doen en beleven</w:t>
      </w:r>
      <w:r>
        <w:rPr>
          <w:rFonts w:asciiTheme="minorHAnsi" w:hAnsiTheme="minorHAnsi" w:cs="Segoe UI"/>
          <w:sz w:val="18"/>
          <w:szCs w:val="18"/>
        </w:rPr>
        <w:br/>
      </w:r>
      <w:r w:rsidRPr="005D4E67">
        <w:rPr>
          <w:rStyle w:val="normaltextrun"/>
          <w:rFonts w:asciiTheme="minorHAnsi" w:hAnsiTheme="minorHAnsi" w:cs="Segoe UI"/>
          <w:sz w:val="22"/>
          <w:szCs w:val="22"/>
        </w:rPr>
        <w:t>Tijdens deze week is er van alles te beleven. Denk aan workshops, demonstraties, rondleidingen, open dagen, lezingen en activiteiten waarbij bezoekers zelf aan de slag kunnen. Of techniek nu een hobby is, een mogelijke studie of gewoon iets waar nieuwsgierigheid naar bestaat: er is </w:t>
      </w:r>
      <w:proofErr w:type="gramStart"/>
      <w:r w:rsidRPr="005D4E67">
        <w:rPr>
          <w:rStyle w:val="normaltextrun"/>
          <w:rFonts w:asciiTheme="minorHAnsi" w:hAnsiTheme="minorHAnsi" w:cs="Segoe UI"/>
          <w:sz w:val="22"/>
          <w:szCs w:val="22"/>
        </w:rPr>
        <w:t>voor  jong</w:t>
      </w:r>
      <w:proofErr w:type="gramEnd"/>
      <w:r w:rsidRPr="005D4E67">
        <w:rPr>
          <w:rStyle w:val="normaltextrun"/>
          <w:rFonts w:asciiTheme="minorHAnsi" w:hAnsiTheme="minorHAnsi" w:cs="Segoe UI"/>
          <w:sz w:val="22"/>
          <w:szCs w:val="22"/>
        </w:rPr>
        <w:t> en oud iets te ontdekken.</w:t>
      </w:r>
    </w:p>
    <w:p w14:paraId="56D67E91" w14:textId="5020BC00" w:rsidR="005D4E67" w:rsidRPr="005D4E67" w:rsidRDefault="005D4E67" w:rsidP="005D4E67">
      <w:pPr>
        <w:pStyle w:val="paragraph"/>
        <w:spacing w:before="0" w:after="0"/>
        <w:textAlignment w:val="baseline"/>
        <w:rPr>
          <w:rFonts w:asciiTheme="minorHAnsi" w:hAnsiTheme="minorHAnsi" w:cs="Segoe UI"/>
          <w:sz w:val="18"/>
          <w:szCs w:val="18"/>
        </w:rPr>
      </w:pPr>
      <w:r w:rsidRPr="005D4E67">
        <w:rPr>
          <w:rStyle w:val="normaltextrun"/>
          <w:rFonts w:asciiTheme="minorHAnsi" w:hAnsiTheme="minorHAnsi" w:cs="Segoe UI"/>
          <w:sz w:val="22"/>
          <w:szCs w:val="22"/>
        </w:rPr>
        <w:t xml:space="preserve">Hou </w:t>
      </w:r>
      <w:hyperlink r:id="rId5" w:history="1">
        <w:r w:rsidRPr="005D4E67">
          <w:rPr>
            <w:rStyle w:val="Hyperlink"/>
            <w:rFonts w:asciiTheme="minorHAnsi" w:hAnsiTheme="minorHAnsi" w:cs="Segoe UI"/>
            <w:sz w:val="22"/>
            <w:szCs w:val="22"/>
          </w:rPr>
          <w:t>www.ontdektechnologie.nl/almere</w:t>
        </w:r>
      </w:hyperlink>
      <w:r w:rsidRPr="005D4E67">
        <w:rPr>
          <w:rStyle w:val="normaltextrun"/>
          <w:rFonts w:asciiTheme="minorHAnsi" w:hAnsiTheme="minorHAnsi" w:cs="Segoe UI"/>
          <w:sz w:val="22"/>
          <w:szCs w:val="22"/>
        </w:rPr>
        <w:t xml:space="preserve"> in de gaten. Hier vind je binnenkort het hele programma.</w:t>
      </w:r>
      <w:r w:rsidRPr="005D4E67">
        <w:rPr>
          <w:rFonts w:asciiTheme="minorHAnsi" w:hAnsiTheme="minorHAnsi" w:cs="Segoe UI"/>
          <w:sz w:val="22"/>
          <w:szCs w:val="22"/>
        </w:rPr>
        <w:t xml:space="preserve"> </w:t>
      </w:r>
      <w:r w:rsidRPr="005D4E67">
        <w:rPr>
          <w:rFonts w:asciiTheme="minorHAnsi" w:hAnsiTheme="minorHAnsi" w:cs="Segoe UI"/>
          <w:sz w:val="22"/>
          <w:szCs w:val="22"/>
        </w:rPr>
        <w:br/>
      </w:r>
    </w:p>
    <w:p w14:paraId="38B1E86D" w14:textId="77777777" w:rsidR="005D4E67" w:rsidRDefault="005D4E67" w:rsidP="005D4E67">
      <w:pPr>
        <w:pStyle w:val="Kop2"/>
        <w:rPr>
          <w:rFonts w:asciiTheme="minorHAnsi" w:hAnsiTheme="minorHAnsi"/>
          <w:b/>
          <w:bCs/>
          <w:color w:val="000000" w:themeColor="text1"/>
          <w:sz w:val="22"/>
          <w:szCs w:val="22"/>
        </w:rPr>
      </w:pPr>
      <w:r w:rsidRPr="005D4E67">
        <w:rPr>
          <w:color w:val="000000" w:themeColor="text1"/>
          <w:sz w:val="22"/>
          <w:szCs w:val="22"/>
          <w:u w:val="single"/>
        </w:rPr>
        <w:t>Verkort nieuwsbericht voor nieuwsbrief</w:t>
      </w:r>
      <w:r>
        <w:rPr>
          <w:color w:val="000000" w:themeColor="text1"/>
          <w:sz w:val="22"/>
          <w:szCs w:val="22"/>
        </w:rPr>
        <w:br/>
      </w:r>
    </w:p>
    <w:p w14:paraId="3D5B02C6" w14:textId="1419B142" w:rsidR="005D4E67" w:rsidRPr="005D4E67" w:rsidRDefault="005D4E67" w:rsidP="005D4E67">
      <w:pPr>
        <w:pStyle w:val="Kop2"/>
        <w:rPr>
          <w:rFonts w:asciiTheme="minorHAnsi" w:hAnsiTheme="minorHAnsi"/>
          <w:b/>
          <w:bCs/>
          <w:color w:val="000000" w:themeColor="text1"/>
          <w:sz w:val="22"/>
          <w:szCs w:val="22"/>
        </w:rPr>
      </w:pPr>
      <w:r w:rsidRPr="005D4E67">
        <w:rPr>
          <w:rFonts w:asciiTheme="minorHAnsi" w:hAnsiTheme="minorHAnsi"/>
          <w:b/>
          <w:bCs/>
          <w:color w:val="000000" w:themeColor="text1"/>
          <w:sz w:val="22"/>
          <w:szCs w:val="22"/>
        </w:rPr>
        <w:t>Week van de Technologie komt naar Almere</w:t>
      </w:r>
    </w:p>
    <w:p w14:paraId="6786489C" w14:textId="610BC9C8" w:rsidR="005D4E67" w:rsidRPr="005D4E67" w:rsidRDefault="005D4E67" w:rsidP="005D4E67">
      <w:pPr>
        <w:pStyle w:val="Normaalweb"/>
        <w:rPr>
          <w:rFonts w:asciiTheme="minorHAnsi" w:hAnsiTheme="minorHAnsi"/>
          <w:color w:val="000000" w:themeColor="text1"/>
          <w:sz w:val="22"/>
          <w:szCs w:val="22"/>
        </w:rPr>
      </w:pPr>
      <w:r w:rsidRPr="005D4E67">
        <w:rPr>
          <w:rFonts w:asciiTheme="minorHAnsi" w:hAnsiTheme="minorHAnsi"/>
          <w:color w:val="000000" w:themeColor="text1"/>
          <w:sz w:val="22"/>
          <w:szCs w:val="22"/>
        </w:rPr>
        <w:t xml:space="preserve">Van </w:t>
      </w:r>
      <w:r w:rsidRPr="005D4E67">
        <w:rPr>
          <w:rStyle w:val="Zwaar"/>
          <w:rFonts w:asciiTheme="minorHAnsi" w:hAnsiTheme="minorHAnsi"/>
          <w:color w:val="000000" w:themeColor="text1"/>
          <w:sz w:val="22"/>
          <w:szCs w:val="22"/>
        </w:rPr>
        <w:t>4 tot en met 9 oktober</w:t>
      </w:r>
      <w:r w:rsidRPr="005D4E67">
        <w:rPr>
          <w:rFonts w:asciiTheme="minorHAnsi" w:hAnsiTheme="minorHAnsi"/>
          <w:color w:val="000000" w:themeColor="text1"/>
          <w:sz w:val="22"/>
          <w:szCs w:val="22"/>
        </w:rPr>
        <w:t xml:space="preserve"> staat Almere voor het eerst in het teken van techniek, technologie en innovatie. Tijdens de allereerste </w:t>
      </w:r>
      <w:r w:rsidRPr="005D4E67">
        <w:rPr>
          <w:rStyle w:val="Zwaar"/>
          <w:rFonts w:asciiTheme="minorHAnsi" w:hAnsiTheme="minorHAnsi"/>
          <w:color w:val="000000" w:themeColor="text1"/>
          <w:sz w:val="22"/>
          <w:szCs w:val="22"/>
        </w:rPr>
        <w:t>Week van de Technologie</w:t>
      </w:r>
      <w:r w:rsidRPr="005D4E67">
        <w:rPr>
          <w:rFonts w:asciiTheme="minorHAnsi" w:hAnsiTheme="minorHAnsi"/>
          <w:color w:val="000000" w:themeColor="text1"/>
          <w:sz w:val="22"/>
          <w:szCs w:val="22"/>
        </w:rPr>
        <w:t xml:space="preserve"> openen </w:t>
      </w:r>
      <w:r w:rsidRPr="005D4E67">
        <w:rPr>
          <w:rFonts w:asciiTheme="minorHAnsi" w:hAnsiTheme="minorHAnsi"/>
          <w:color w:val="000000" w:themeColor="text1"/>
          <w:sz w:val="22"/>
          <w:szCs w:val="22"/>
          <w:highlight w:val="yellow"/>
        </w:rPr>
        <w:t>wij samen met</w:t>
      </w:r>
      <w:r>
        <w:rPr>
          <w:rFonts w:asciiTheme="minorHAnsi" w:hAnsiTheme="minorHAnsi"/>
          <w:color w:val="000000" w:themeColor="text1"/>
          <w:sz w:val="22"/>
          <w:szCs w:val="22"/>
        </w:rPr>
        <w:t xml:space="preserve"> </w:t>
      </w:r>
      <w:r w:rsidRPr="005D4E67">
        <w:rPr>
          <w:rFonts w:asciiTheme="minorHAnsi" w:hAnsiTheme="minorHAnsi"/>
          <w:color w:val="000000" w:themeColor="text1"/>
          <w:sz w:val="22"/>
          <w:szCs w:val="22"/>
        </w:rPr>
        <w:t>onderwijsinstellingen, bedrijven en organisaties hun deuren voor jong en oud.</w:t>
      </w:r>
    </w:p>
    <w:p w14:paraId="259C6AFB" w14:textId="779AEFE3" w:rsidR="005D4E67" w:rsidRPr="005D4E67" w:rsidRDefault="005D4E67" w:rsidP="005D4E67">
      <w:pPr>
        <w:pStyle w:val="Normaalweb"/>
        <w:rPr>
          <w:rFonts w:asciiTheme="minorHAnsi" w:hAnsiTheme="minorHAnsi"/>
          <w:color w:val="000000" w:themeColor="text1"/>
          <w:sz w:val="22"/>
          <w:szCs w:val="22"/>
        </w:rPr>
      </w:pPr>
      <w:r w:rsidRPr="005D4E67">
        <w:rPr>
          <w:rFonts w:asciiTheme="minorHAnsi" w:hAnsiTheme="minorHAnsi"/>
          <w:color w:val="000000" w:themeColor="text1"/>
          <w:sz w:val="22"/>
          <w:szCs w:val="22"/>
        </w:rPr>
        <w:t xml:space="preserve">Bezoek workshops, demonstraties, open dagen en rondleidingen, ontdek de nieuwste innovaties en ervaar zelf hoe techniek ons dagelijks leven én de toekomst vormgeeft. De week </w:t>
      </w:r>
      <w:r w:rsidRPr="005D4E67">
        <w:rPr>
          <w:rFonts w:asciiTheme="minorHAnsi" w:hAnsiTheme="minorHAnsi"/>
          <w:color w:val="000000" w:themeColor="text1"/>
          <w:sz w:val="22"/>
          <w:szCs w:val="22"/>
        </w:rPr>
        <w:lastRenderedPageBreak/>
        <w:t xml:space="preserve">start op </w:t>
      </w:r>
      <w:r w:rsidRPr="005D4E67">
        <w:rPr>
          <w:rStyle w:val="Zwaar"/>
          <w:rFonts w:asciiTheme="minorHAnsi" w:hAnsiTheme="minorHAnsi"/>
          <w:color w:val="000000" w:themeColor="text1"/>
          <w:sz w:val="22"/>
          <w:szCs w:val="22"/>
        </w:rPr>
        <w:t>4 oktober</w:t>
      </w:r>
      <w:r w:rsidRPr="005D4E67">
        <w:rPr>
          <w:rFonts w:asciiTheme="minorHAnsi" w:hAnsiTheme="minorHAnsi"/>
          <w:color w:val="000000" w:themeColor="text1"/>
          <w:sz w:val="22"/>
          <w:szCs w:val="22"/>
        </w:rPr>
        <w:t xml:space="preserve"> met </w:t>
      </w:r>
      <w:r w:rsidRPr="005D4E67">
        <w:rPr>
          <w:rStyle w:val="Nadruk"/>
          <w:rFonts w:asciiTheme="minorHAnsi" w:hAnsiTheme="minorHAnsi"/>
          <w:color w:val="000000" w:themeColor="text1"/>
          <w:sz w:val="22"/>
          <w:szCs w:val="22"/>
        </w:rPr>
        <w:t>Strand vol Wetenschap</w:t>
      </w:r>
      <w:r w:rsidRPr="005D4E67">
        <w:rPr>
          <w:rFonts w:asciiTheme="minorHAnsi" w:hAnsiTheme="minorHAnsi"/>
          <w:color w:val="000000" w:themeColor="text1"/>
          <w:sz w:val="22"/>
          <w:szCs w:val="22"/>
        </w:rPr>
        <w:t xml:space="preserve"> op het </w:t>
      </w:r>
      <w:proofErr w:type="spellStart"/>
      <w:r w:rsidRPr="005D4E67">
        <w:rPr>
          <w:rFonts w:asciiTheme="minorHAnsi" w:hAnsiTheme="minorHAnsi"/>
          <w:color w:val="000000" w:themeColor="text1"/>
          <w:sz w:val="22"/>
          <w:szCs w:val="22"/>
        </w:rPr>
        <w:t>Almeerderstrand</w:t>
      </w:r>
      <w:proofErr w:type="spellEnd"/>
      <w:r w:rsidRPr="005D4E67">
        <w:rPr>
          <w:rFonts w:asciiTheme="minorHAnsi" w:hAnsiTheme="minorHAnsi"/>
          <w:color w:val="000000" w:themeColor="text1"/>
          <w:sz w:val="22"/>
          <w:szCs w:val="22"/>
        </w:rPr>
        <w:t xml:space="preserve"> en </w:t>
      </w:r>
      <w:r>
        <w:rPr>
          <w:rFonts w:asciiTheme="minorHAnsi" w:hAnsiTheme="minorHAnsi"/>
          <w:color w:val="000000" w:themeColor="text1"/>
          <w:sz w:val="22"/>
          <w:szCs w:val="22"/>
        </w:rPr>
        <w:t xml:space="preserve">op 5 oktober </w:t>
      </w:r>
      <w:r w:rsidRPr="005D4E67">
        <w:rPr>
          <w:rFonts w:asciiTheme="minorHAnsi" w:hAnsiTheme="minorHAnsi"/>
          <w:color w:val="000000" w:themeColor="text1"/>
          <w:sz w:val="22"/>
          <w:szCs w:val="22"/>
        </w:rPr>
        <w:t xml:space="preserve">de officiële opening van de nieuwe </w:t>
      </w:r>
      <w:proofErr w:type="spellStart"/>
      <w:r w:rsidRPr="005D4E67">
        <w:rPr>
          <w:rFonts w:asciiTheme="minorHAnsi" w:hAnsiTheme="minorHAnsi"/>
          <w:color w:val="000000" w:themeColor="text1"/>
          <w:sz w:val="22"/>
          <w:szCs w:val="22"/>
        </w:rPr>
        <w:t>Makerspace</w:t>
      </w:r>
      <w:proofErr w:type="spellEnd"/>
      <w:r w:rsidRPr="005D4E67">
        <w:rPr>
          <w:rFonts w:asciiTheme="minorHAnsi" w:hAnsiTheme="minorHAnsi"/>
          <w:color w:val="000000" w:themeColor="text1"/>
          <w:sz w:val="22"/>
          <w:szCs w:val="22"/>
        </w:rPr>
        <w:t xml:space="preserve"> van Hogeschool Windesheim Almere.</w:t>
      </w:r>
    </w:p>
    <w:p w14:paraId="1F59615F" w14:textId="0F988791" w:rsidR="00600C4E" w:rsidRPr="005D4E67" w:rsidRDefault="005D4E67" w:rsidP="005D4E67">
      <w:pPr>
        <w:pStyle w:val="Normaalweb"/>
        <w:rPr>
          <w:rFonts w:asciiTheme="minorHAnsi" w:hAnsiTheme="minorHAnsi"/>
          <w:color w:val="000000" w:themeColor="text1"/>
          <w:sz w:val="22"/>
          <w:szCs w:val="22"/>
        </w:rPr>
      </w:pPr>
      <w:r w:rsidRPr="005D4E67">
        <w:rPr>
          <w:rStyle w:val="Zwaar"/>
          <w:rFonts w:asciiTheme="minorHAnsi" w:hAnsiTheme="minorHAnsi"/>
          <w:color w:val="000000" w:themeColor="text1"/>
          <w:sz w:val="22"/>
          <w:szCs w:val="22"/>
        </w:rPr>
        <w:t>Nieuwsgierig geworden?</w:t>
      </w:r>
      <w:r w:rsidRPr="005D4E67">
        <w:rPr>
          <w:rFonts w:asciiTheme="minorHAnsi" w:hAnsiTheme="minorHAnsi"/>
          <w:color w:val="000000" w:themeColor="text1"/>
          <w:sz w:val="22"/>
          <w:szCs w:val="22"/>
        </w:rPr>
        <w:t xml:space="preserve"> </w:t>
      </w:r>
      <w:r>
        <w:rPr>
          <w:rFonts w:asciiTheme="minorHAnsi" w:hAnsiTheme="minorHAnsi"/>
          <w:color w:val="000000" w:themeColor="text1"/>
          <w:sz w:val="22"/>
          <w:szCs w:val="22"/>
        </w:rPr>
        <w:br/>
      </w:r>
      <w:r w:rsidRPr="005D4E67">
        <w:rPr>
          <w:rFonts w:asciiTheme="minorHAnsi" w:hAnsiTheme="minorHAnsi"/>
          <w:color w:val="000000" w:themeColor="text1"/>
          <w:sz w:val="22"/>
          <w:szCs w:val="22"/>
        </w:rPr>
        <w:t xml:space="preserve">Binnenkort vind je het complete programma op </w:t>
      </w:r>
      <w:hyperlink r:id="rId6" w:tgtFrame="_new" w:history="1">
        <w:r w:rsidRPr="005D4E67">
          <w:rPr>
            <w:rStyle w:val="Hyperlink"/>
            <w:rFonts w:asciiTheme="minorHAnsi" w:hAnsiTheme="minorHAnsi"/>
            <w:b/>
            <w:bCs/>
            <w:color w:val="000000" w:themeColor="text1"/>
            <w:sz w:val="22"/>
            <w:szCs w:val="22"/>
          </w:rPr>
          <w:t>www.ontdektechnologie.nl/almere</w:t>
        </w:r>
      </w:hyperlink>
      <w:r w:rsidRPr="005D4E67">
        <w:rPr>
          <w:rFonts w:asciiTheme="minorHAnsi" w:hAnsiTheme="minorHAnsi"/>
          <w:color w:val="000000" w:themeColor="text1"/>
          <w:sz w:val="22"/>
          <w:szCs w:val="22"/>
        </w:rPr>
        <w:t>.</w:t>
      </w:r>
    </w:p>
    <w:sectPr w:rsidR="00600C4E" w:rsidRPr="005D4E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altName w:val="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FE95263"/>
    <w:multiLevelType w:val="hybridMultilevel"/>
    <w:tmpl w:val="F050F2B0"/>
    <w:lvl w:ilvl="0" w:tplc="5096FDCA">
      <w:start w:val="6"/>
      <w:numFmt w:val="bullet"/>
      <w:lvlText w:val="-"/>
      <w:lvlJc w:val="left"/>
      <w:pPr>
        <w:ind w:left="720" w:hanging="360"/>
      </w:pPr>
      <w:rPr>
        <w:rFonts w:ascii="Aptos" w:eastAsiaTheme="minorHAnsi" w:hAnsi="Apto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74282654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E67"/>
    <w:rsid w:val="004B5BFC"/>
    <w:rsid w:val="00574C7D"/>
    <w:rsid w:val="005D4E67"/>
    <w:rsid w:val="00600C4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4AD15D4"/>
  <w15:chartTrackingRefBased/>
  <w15:docId w15:val="{2A3D0A09-0250-7C46-BB2F-156E35CE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D4E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5D4E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D4E6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D4E6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D4E6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D4E6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D4E6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D4E6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D4E6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D4E6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5D4E6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D4E6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D4E6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D4E6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D4E6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D4E6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D4E6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D4E67"/>
    <w:rPr>
      <w:rFonts w:eastAsiaTheme="majorEastAsia" w:cstheme="majorBidi"/>
      <w:color w:val="272727" w:themeColor="text1" w:themeTint="D8"/>
    </w:rPr>
  </w:style>
  <w:style w:type="paragraph" w:styleId="Titel">
    <w:name w:val="Title"/>
    <w:basedOn w:val="Standaard"/>
    <w:next w:val="Standaard"/>
    <w:link w:val="TitelChar"/>
    <w:uiPriority w:val="10"/>
    <w:qFormat/>
    <w:rsid w:val="005D4E6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D4E6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D4E67"/>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D4E6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D4E67"/>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5D4E67"/>
    <w:rPr>
      <w:i/>
      <w:iCs/>
      <w:color w:val="404040" w:themeColor="text1" w:themeTint="BF"/>
    </w:rPr>
  </w:style>
  <w:style w:type="paragraph" w:styleId="Lijstalinea">
    <w:name w:val="List Paragraph"/>
    <w:basedOn w:val="Standaard"/>
    <w:uiPriority w:val="34"/>
    <w:qFormat/>
    <w:rsid w:val="005D4E67"/>
    <w:pPr>
      <w:ind w:left="720"/>
      <w:contextualSpacing/>
    </w:pPr>
  </w:style>
  <w:style w:type="character" w:styleId="Intensievebenadrukking">
    <w:name w:val="Intense Emphasis"/>
    <w:basedOn w:val="Standaardalinea-lettertype"/>
    <w:uiPriority w:val="21"/>
    <w:qFormat/>
    <w:rsid w:val="005D4E67"/>
    <w:rPr>
      <w:i/>
      <w:iCs/>
      <w:color w:val="0F4761" w:themeColor="accent1" w:themeShade="BF"/>
    </w:rPr>
  </w:style>
  <w:style w:type="paragraph" w:styleId="Duidelijkcitaat">
    <w:name w:val="Intense Quote"/>
    <w:basedOn w:val="Standaard"/>
    <w:next w:val="Standaard"/>
    <w:link w:val="DuidelijkcitaatChar"/>
    <w:uiPriority w:val="30"/>
    <w:qFormat/>
    <w:rsid w:val="005D4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D4E67"/>
    <w:rPr>
      <w:i/>
      <w:iCs/>
      <w:color w:val="0F4761" w:themeColor="accent1" w:themeShade="BF"/>
    </w:rPr>
  </w:style>
  <w:style w:type="character" w:styleId="Intensieveverwijzing">
    <w:name w:val="Intense Reference"/>
    <w:basedOn w:val="Standaardalinea-lettertype"/>
    <w:uiPriority w:val="32"/>
    <w:qFormat/>
    <w:rsid w:val="005D4E67"/>
    <w:rPr>
      <w:b/>
      <w:bCs/>
      <w:smallCaps/>
      <w:color w:val="0F4761" w:themeColor="accent1" w:themeShade="BF"/>
      <w:spacing w:val="5"/>
    </w:rPr>
  </w:style>
  <w:style w:type="paragraph" w:customStyle="1" w:styleId="paragraph">
    <w:name w:val="paragraph"/>
    <w:basedOn w:val="Standaard"/>
    <w:rsid w:val="005D4E67"/>
    <w:pPr>
      <w:spacing w:before="100" w:beforeAutospacing="1" w:after="100" w:afterAutospacing="1"/>
    </w:pPr>
    <w:rPr>
      <w:rFonts w:ascii="Times New Roman" w:eastAsia="Times New Roman" w:hAnsi="Times New Roman" w:cs="Times New Roman"/>
      <w:kern w:val="0"/>
      <w:lang w:eastAsia="nl-NL"/>
      <w14:ligatures w14:val="none"/>
    </w:rPr>
  </w:style>
  <w:style w:type="character" w:customStyle="1" w:styleId="normaltextrun">
    <w:name w:val="normaltextrun"/>
    <w:basedOn w:val="Standaardalinea-lettertype"/>
    <w:rsid w:val="005D4E67"/>
  </w:style>
  <w:style w:type="character" w:customStyle="1" w:styleId="eop">
    <w:name w:val="eop"/>
    <w:basedOn w:val="Standaardalinea-lettertype"/>
    <w:rsid w:val="005D4E67"/>
  </w:style>
  <w:style w:type="character" w:customStyle="1" w:styleId="scxw159144926">
    <w:name w:val="scxw159144926"/>
    <w:basedOn w:val="Standaardalinea-lettertype"/>
    <w:rsid w:val="005D4E67"/>
  </w:style>
  <w:style w:type="character" w:styleId="Hyperlink">
    <w:name w:val="Hyperlink"/>
    <w:basedOn w:val="Standaardalinea-lettertype"/>
    <w:uiPriority w:val="99"/>
    <w:unhideWhenUsed/>
    <w:rsid w:val="005D4E67"/>
    <w:rPr>
      <w:color w:val="467886" w:themeColor="hyperlink"/>
      <w:u w:val="single"/>
    </w:rPr>
  </w:style>
  <w:style w:type="character" w:styleId="Onopgelostemelding">
    <w:name w:val="Unresolved Mention"/>
    <w:basedOn w:val="Standaardalinea-lettertype"/>
    <w:uiPriority w:val="99"/>
    <w:semiHidden/>
    <w:unhideWhenUsed/>
    <w:rsid w:val="005D4E67"/>
    <w:rPr>
      <w:color w:val="605E5C"/>
      <w:shd w:val="clear" w:color="auto" w:fill="E1DFDD"/>
    </w:rPr>
  </w:style>
  <w:style w:type="paragraph" w:styleId="Normaalweb">
    <w:name w:val="Normal (Web)"/>
    <w:basedOn w:val="Standaard"/>
    <w:uiPriority w:val="99"/>
    <w:unhideWhenUsed/>
    <w:rsid w:val="005D4E67"/>
    <w:pPr>
      <w:spacing w:before="100" w:beforeAutospacing="1" w:after="100" w:afterAutospacing="1"/>
    </w:pPr>
    <w:rPr>
      <w:rFonts w:ascii="Times New Roman" w:eastAsia="Times New Roman" w:hAnsi="Times New Roman" w:cs="Times New Roman"/>
      <w:kern w:val="0"/>
      <w:lang w:eastAsia="nl-NL"/>
      <w14:ligatures w14:val="none"/>
    </w:rPr>
  </w:style>
  <w:style w:type="character" w:styleId="Zwaar">
    <w:name w:val="Strong"/>
    <w:basedOn w:val="Standaardalinea-lettertype"/>
    <w:uiPriority w:val="22"/>
    <w:qFormat/>
    <w:rsid w:val="005D4E67"/>
    <w:rPr>
      <w:b/>
      <w:bCs/>
    </w:rPr>
  </w:style>
  <w:style w:type="character" w:styleId="Nadruk">
    <w:name w:val="Emphasis"/>
    <w:basedOn w:val="Standaardalinea-lettertype"/>
    <w:uiPriority w:val="20"/>
    <w:qFormat/>
    <w:rsid w:val="005D4E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ntdektechnologie.nl/almere" TargetMode="External"/><Relationship Id="rId5" Type="http://schemas.openxmlformats.org/officeDocument/2006/relationships/hyperlink" Target="http://www.ontdektechnologie.nl/almere"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2415</Characters>
  <Application>Microsoft Office Word</Application>
  <DocSecurity>0</DocSecurity>
  <Lines>20</Lines>
  <Paragraphs>5</Paragraphs>
  <ScaleCrop>false</ScaleCrop>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Jolanda Vos</dc:creator>
  <cp:keywords/>
  <dc:description/>
  <cp:lastModifiedBy>Jolanda Vos</cp:lastModifiedBy>
  <cp:revision>2</cp:revision>
  <dcterms:created xsi:type="dcterms:W3CDTF">2026-08-23T15:43:00Z</dcterms:created>
  <dcterms:modified xsi:type="dcterms:W3CDTF">2026-08-23T15:43:00Z</dcterms:modified>
</cp:coreProperties>
</file>